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02" w:rsidRPr="00971702" w:rsidRDefault="00971702" w:rsidP="00971702">
      <w:pPr>
        <w:shd w:val="clear" w:color="auto" w:fill="FFFFFF"/>
        <w:spacing w:before="100" w:beforeAutospacing="1" w:after="100" w:afterAutospacing="1"/>
        <w:rPr>
          <w:rFonts w:ascii="Times New Roman" w:hAnsi="Times New Roman" w:cs="Times New Roman"/>
          <w:b/>
          <w:color w:val="000000"/>
          <w:lang w:val="sv-SE"/>
        </w:rPr>
      </w:pPr>
      <w:r>
        <w:rPr>
          <w:rFonts w:ascii="Times New Roman" w:hAnsi="Times New Roman" w:cs="Times New Roman"/>
          <w:b/>
          <w:color w:val="000000"/>
          <w:lang w:val="sv-SE"/>
        </w:rPr>
        <w:t>ARBETSGÅNG</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color w:val="000000"/>
          <w:lang w:val="sv-SE"/>
        </w:rPr>
        <w:t>Första steget i att göra examensarbete är att hitta rätt projekt. Projekt som passar just dig. </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color w:val="000000"/>
          <w:lang w:val="sv-SE"/>
        </w:rPr>
        <w:t>Du kan antingen hitta ett inom institutionen eller inom ett företag. Om man är idérik kan man använda sig av sina egna idéer som kan utvecklas i ett formellt projekt. </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color w:val="000000"/>
          <w:lang w:val="sv-SE"/>
        </w:rPr>
        <w:t>Examensarbete ska helst göras i par, försök att hitta ett sådant projekt. Titta igenom förslag på projekt eller kom in med egna förslag. Allt som görs är reglerad med </w:t>
      </w:r>
      <w:r w:rsidRPr="00971702">
        <w:rPr>
          <w:rFonts w:ascii="Times New Roman" w:hAnsi="Times New Roman" w:cs="Times New Roman"/>
          <w:color w:val="000000"/>
          <w:lang w:val="sv-SE"/>
        </w:rPr>
        <w:fldChar w:fldCharType="begin"/>
      </w:r>
      <w:r w:rsidRPr="00971702">
        <w:rPr>
          <w:rFonts w:ascii="Times New Roman" w:hAnsi="Times New Roman" w:cs="Times New Roman"/>
          <w:color w:val="000000"/>
          <w:lang w:val="sv-SE"/>
        </w:rPr>
        <w:instrText xml:space="preserve"> HYPERLINK "http://www.student.lth.se/studieinformation/examensarbete/exjobb-kursplaner/" \o "Opens internal link in current window" \t "http://www.student.lth.se/studieinformation/examensarbete/exjobb-kursplaner/" </w:instrText>
      </w:r>
      <w:r w:rsidRPr="00971702">
        <w:rPr>
          <w:rFonts w:ascii="Times New Roman" w:hAnsi="Times New Roman" w:cs="Times New Roman"/>
          <w:color w:val="000000"/>
          <w:lang w:val="sv-SE"/>
        </w:rPr>
      </w:r>
      <w:r w:rsidRPr="00971702">
        <w:rPr>
          <w:rFonts w:ascii="Times New Roman" w:hAnsi="Times New Roman" w:cs="Times New Roman"/>
          <w:color w:val="000000"/>
          <w:lang w:val="sv-SE"/>
        </w:rPr>
        <w:fldChar w:fldCharType="separate"/>
      </w:r>
      <w:r w:rsidRPr="00971702">
        <w:rPr>
          <w:rFonts w:ascii="Times New Roman" w:hAnsi="Times New Roman" w:cs="Times New Roman"/>
          <w:color w:val="0000FF"/>
          <w:u w:val="single"/>
          <w:lang w:val="sv-SE"/>
        </w:rPr>
        <w:t>bestämm</w:t>
      </w:r>
      <w:r w:rsidRPr="00971702">
        <w:rPr>
          <w:rFonts w:ascii="Times New Roman" w:hAnsi="Times New Roman" w:cs="Times New Roman"/>
          <w:color w:val="0000FF"/>
          <w:u w:val="single"/>
          <w:lang w:val="sv-SE"/>
        </w:rPr>
        <w:t>e</w:t>
      </w:r>
      <w:r w:rsidRPr="00971702">
        <w:rPr>
          <w:rFonts w:ascii="Times New Roman" w:hAnsi="Times New Roman" w:cs="Times New Roman"/>
          <w:color w:val="0000FF"/>
          <w:u w:val="single"/>
          <w:lang w:val="sv-SE"/>
        </w:rPr>
        <w:t>lser</w:t>
      </w:r>
      <w:r w:rsidRPr="00971702">
        <w:rPr>
          <w:rFonts w:ascii="Times New Roman" w:hAnsi="Times New Roman" w:cs="Times New Roman"/>
          <w:color w:val="000000"/>
          <w:lang w:val="sv-SE"/>
        </w:rPr>
        <w:fldChar w:fldCharType="end"/>
      </w:r>
      <w:r w:rsidRPr="00971702">
        <w:rPr>
          <w:rFonts w:ascii="Times New Roman" w:hAnsi="Times New Roman" w:cs="Times New Roman"/>
          <w:color w:val="000000"/>
          <w:lang w:val="sv-SE"/>
        </w:rPr>
        <w:t> och det är alltid bra idé att följa dessa.  </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color w:val="000000"/>
          <w:lang w:val="sv-SE"/>
        </w:rPr>
        <w:t>Några viktiga saker att tänka på:  </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color w:val="000000"/>
          <w:lang w:val="sv-SE"/>
        </w:rPr>
        <w:t> </w:t>
      </w:r>
    </w:p>
    <w:p w:rsidR="00971702" w:rsidRPr="00971702" w:rsidRDefault="00971702" w:rsidP="00971702">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Se till att du uppfyller förkunskapskraven (när det gäller poäng och kurser) innan du sätter igång. Programplaneraren för det program som du tillhör avgör om du får påbörja examensarbetet.</w:t>
      </w:r>
    </w:p>
    <w:p w:rsidR="00971702" w:rsidRPr="00971702" w:rsidRDefault="00971702" w:rsidP="00971702">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Om du vill utföra ditt examensarbete på ett företag eller motsvarande ska du skicka ett email till kursansvarig/koordinator med en projektbeskrivning (1-2 A4). Se till att ditt namn, personnummer, telefonnummer och totalt antal avklarade poäng finns med, liksom namn, telefonnummer och e-post adress till personen som du har haft kontakt med på företaget eller motsvarande.</w:t>
      </w:r>
      <w:r w:rsidRPr="00971702">
        <w:rPr>
          <w:rFonts w:ascii="Times New Roman" w:eastAsia="Times New Roman" w:hAnsi="Times New Roman" w:cs="Times New Roman"/>
          <w:color w:val="000000"/>
          <w:lang w:val="sv-SE"/>
        </w:rPr>
        <w:br/>
        <w:t>Observera att vissa projektförslag från företagen kan, trots att de låter intressanta, vara svåra att genomföra som examensarbeten och vi inom institutionen för kan inte heller handleda/examinera alla typer av projekt. Om du är osäker kan du be koordinator/kursansvarig om hjälp.</w:t>
      </w:r>
    </w:p>
    <w:p w:rsidR="00971702" w:rsidRPr="00971702" w:rsidRDefault="00971702" w:rsidP="00971702">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Koordinators/Kursansvarigs uppgift är att utvärdera ditt projektförslag och se om det passar som examensarbete hos institutionen. Dessutom hjälper hon/han också med att hitta en examinator passar ditt projekt. </w:t>
      </w:r>
    </w:p>
    <w:p w:rsidR="00971702" w:rsidRPr="00971702" w:rsidRDefault="00971702" w:rsidP="00971702">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Examinatorn (ibland tillsammans med koordinatorn) ska utse en LTH handledare och godkänna din extern handledare. Dessutom kommer examinatorn godkänna (efter justeringar om det behövs) ditt projektförslag innan du kan sätta igång.  </w:t>
      </w:r>
      <w:bookmarkStart w:id="0" w:name="_GoBack"/>
      <w:bookmarkEnd w:id="0"/>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bookmarkStart w:id="1" w:name="c271357"/>
      <w:bookmarkEnd w:id="1"/>
      <w:r w:rsidRPr="00971702">
        <w:rPr>
          <w:rFonts w:ascii="Times New Roman" w:hAnsi="Times New Roman" w:cs="Times New Roman"/>
          <w:b/>
          <w:bCs/>
          <w:color w:val="000000"/>
          <w:sz w:val="36"/>
          <w:szCs w:val="36"/>
          <w:lang w:val="sv-SE"/>
        </w:rPr>
        <w:t>I början av arbetet</w:t>
      </w:r>
    </w:p>
    <w:p w:rsidR="00971702" w:rsidRPr="00971702" w:rsidRDefault="00971702" w:rsidP="00971702">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Under den inledande delen av examensarbetet ska du skriva ett måldokument. Examinator och samtliga handledare ska ha godkänt måldokumentet innan arbetet börjar. Se mer om</w:t>
      </w:r>
      <w:r w:rsidRPr="00971702">
        <w:rPr>
          <w:rFonts w:ascii="Times New Roman" w:eastAsia="Times New Roman" w:hAnsi="Times New Roman" w:cs="Times New Roman"/>
          <w:lang w:val="sv-SE"/>
        </w:rPr>
        <w:t> </w:t>
      </w:r>
      <w:hyperlink r:id="rId6" w:tooltip="Initiates file download" w:history="1">
        <w:r w:rsidRPr="00971702">
          <w:rPr>
            <w:rFonts w:ascii="Times New Roman" w:eastAsia="Times New Roman" w:hAnsi="Times New Roman" w:cs="Times New Roman"/>
            <w:lang w:val="sv-SE"/>
          </w:rPr>
          <w:t>måldokumentet</w:t>
        </w:r>
      </w:hyperlink>
      <w:r w:rsidRPr="00971702">
        <w:rPr>
          <w:rFonts w:ascii="Times New Roman" w:eastAsia="Times New Roman" w:hAnsi="Times New Roman" w:cs="Times New Roman"/>
          <w:color w:val="000000"/>
          <w:lang w:val="sv-SE"/>
        </w:rPr>
        <w:t> på LTHs webbsidan.</w:t>
      </w:r>
    </w:p>
    <w:p w:rsidR="00971702" w:rsidRPr="00971702" w:rsidRDefault="00971702" w:rsidP="00971702">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Anmäl ditt intresse till studierektor som kommer att leda dig vidare i processen</w:t>
      </w:r>
    </w:p>
    <w:p w:rsidR="00971702" w:rsidRPr="00971702" w:rsidRDefault="00971702" w:rsidP="00971702">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Om du kommer att samarbeta med en annan student, se till att ni tidigt under i arbetsprocessen delar upp uppgifter och ansvar. Det ska redovisas i rapporten vem som har gjort vad. </w:t>
      </w:r>
    </w:p>
    <w:p w:rsidR="00971702" w:rsidRPr="00971702" w:rsidRDefault="00971702" w:rsidP="00971702">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Planera ditt arbete i detalj, med hjälp av din handledare. Se till att det finns utrymme för ledigheter och för oförutsedda händelser: </w:t>
      </w:r>
      <w:r w:rsidRPr="00971702">
        <w:rPr>
          <w:rFonts w:ascii="Times New Roman" w:eastAsia="Times New Roman" w:hAnsi="Times New Roman" w:cs="Times New Roman"/>
          <w:i/>
          <w:iCs/>
          <w:color w:val="000000"/>
          <w:lang w:val="sv-SE"/>
        </w:rPr>
        <w:t xml:space="preserve">Hope for the best, plan for the </w:t>
      </w:r>
      <w:proofErr w:type="spellStart"/>
      <w:r w:rsidRPr="00971702">
        <w:rPr>
          <w:rFonts w:ascii="Times New Roman" w:eastAsia="Times New Roman" w:hAnsi="Times New Roman" w:cs="Times New Roman"/>
          <w:i/>
          <w:iCs/>
          <w:color w:val="000000"/>
          <w:lang w:val="sv-SE"/>
        </w:rPr>
        <w:t>worst</w:t>
      </w:r>
      <w:proofErr w:type="spellEnd"/>
      <w:r w:rsidRPr="00971702">
        <w:rPr>
          <w:rFonts w:ascii="Times New Roman" w:eastAsia="Times New Roman" w:hAnsi="Times New Roman" w:cs="Times New Roman"/>
          <w:i/>
          <w:iCs/>
          <w:color w:val="000000"/>
          <w:lang w:val="sv-SE"/>
        </w:rPr>
        <w:t>.</w:t>
      </w:r>
    </w:p>
    <w:p w:rsidR="00971702" w:rsidRPr="00971702" w:rsidRDefault="00971702" w:rsidP="00971702">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Boka datum för din presentation tidigt, så att du kan planera ditt arbete efter det. Datum sätts i samråd med din handledare och annonseras genom institutioners studie administratörer. </w:t>
      </w:r>
    </w:p>
    <w:p w:rsidR="00971702" w:rsidRPr="00971702" w:rsidRDefault="00971702" w:rsidP="00971702">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Se till att också tidigt planera in din opposition. </w:t>
      </w:r>
      <w:bookmarkStart w:id="2" w:name="c271355"/>
      <w:bookmarkEnd w:id="2"/>
    </w:p>
    <w:p w:rsidR="00971702" w:rsidRPr="00971702" w:rsidRDefault="00971702" w:rsidP="00971702">
      <w:pPr>
        <w:shd w:val="clear" w:color="auto" w:fill="FFFFFF"/>
        <w:spacing w:before="100" w:beforeAutospacing="1" w:after="100" w:afterAutospacing="1"/>
        <w:ind w:left="720"/>
        <w:rPr>
          <w:rFonts w:ascii="Verdana" w:hAnsi="Verdana" w:cs="Times New Roman"/>
          <w:color w:val="000000"/>
          <w:sz w:val="18"/>
          <w:szCs w:val="18"/>
          <w:lang w:val="sv-SE"/>
        </w:rPr>
      </w:pPr>
      <w:r w:rsidRPr="00971702">
        <w:rPr>
          <w:rFonts w:ascii="Times New Roman" w:hAnsi="Times New Roman" w:cs="Times New Roman"/>
          <w:b/>
          <w:bCs/>
          <w:color w:val="000000"/>
          <w:sz w:val="36"/>
          <w:szCs w:val="36"/>
          <w:lang w:val="sv-SE"/>
        </w:rPr>
        <w:lastRenderedPageBreak/>
        <w:t> </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b/>
          <w:bCs/>
          <w:color w:val="000000"/>
          <w:sz w:val="36"/>
          <w:szCs w:val="36"/>
          <w:lang w:val="sv-SE"/>
        </w:rPr>
        <w:t>Under arbetets gång</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color w:val="000000"/>
          <w:lang w:val="sv-SE"/>
        </w:rPr>
        <w:t>Det ligger på ditt och din handledares ansvar att du följer arbetsplanen. Några rekommendationer: </w:t>
      </w:r>
    </w:p>
    <w:p w:rsidR="00971702" w:rsidRPr="00971702" w:rsidRDefault="00971702" w:rsidP="00971702">
      <w:pPr>
        <w:numPr>
          <w:ilvl w:val="0"/>
          <w:numId w:val="3"/>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Planera in ett möte eller annan rapportering regelbundet. Hur ofta ska du komma överens med din handledare. Detta kommer att ge dig en överblick vilka framsteg du har gjort och att se hur arbetet fortskrider och att jämföra utvecklingen med den ursprungliga planeringen.</w:t>
      </w:r>
    </w:p>
    <w:p w:rsidR="00971702" w:rsidRPr="00971702" w:rsidRDefault="00971702" w:rsidP="00971702">
      <w:pPr>
        <w:numPr>
          <w:ilvl w:val="0"/>
          <w:numId w:val="3"/>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Börja skriv på din rapport tidigt. Det är bättre att skriva på den under arbetets gång, än när det är avslutat. Det kommer också att göra det lättare att dokumentera insikter som annars kanske hade glömts bort.</w:t>
      </w:r>
    </w:p>
    <w:p w:rsidR="00971702" w:rsidRPr="00971702" w:rsidRDefault="00971702" w:rsidP="00971702">
      <w:pPr>
        <w:numPr>
          <w:ilvl w:val="0"/>
          <w:numId w:val="3"/>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Håll i minnet att du också ska skriva en populärvetenskaplig sammanfattning. Det ingår som ett obligatoriskt moment i exjobbskursen. Se den också som ett tillfälle att ta ett steg tillbaka och se på ditt arbete i en större kontext, och som ett sätt att berätta om vad det är du håller på med för släkt och vänner.</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color w:val="000000"/>
          <w:lang w:val="sv-SE"/>
        </w:rPr>
        <w:t>I fall du av någon anledning inte kommer överens med din handledare, kontakta din examinator eller kursansvarig/koordinator.</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bookmarkStart w:id="3" w:name="c271353"/>
      <w:bookmarkEnd w:id="3"/>
      <w:r w:rsidRPr="00971702">
        <w:rPr>
          <w:rFonts w:ascii="Times New Roman" w:hAnsi="Times New Roman" w:cs="Times New Roman"/>
          <w:b/>
          <w:bCs/>
          <w:color w:val="000000"/>
          <w:sz w:val="36"/>
          <w:szCs w:val="36"/>
          <w:lang w:val="sv-SE"/>
        </w:rPr>
        <w:t>I slutet</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color w:val="000000"/>
          <w:lang w:val="sv-SE"/>
        </w:rPr>
        <w:t>Det finns fyra obligatoriska moment i kursen, du måste genomföra och bli godkänd på alla för att kunna ta examen:</w:t>
      </w:r>
    </w:p>
    <w:p w:rsidR="00971702" w:rsidRPr="00971702" w:rsidRDefault="00971702" w:rsidP="00971702">
      <w:pPr>
        <w:numPr>
          <w:ilvl w:val="0"/>
          <w:numId w:val="4"/>
        </w:numPr>
        <w:shd w:val="clear" w:color="auto" w:fill="FFFFFF"/>
        <w:spacing w:before="100" w:beforeAutospacing="1" w:after="100" w:afterAutospacing="1"/>
        <w:rPr>
          <w:rFonts w:ascii="Verdana" w:eastAsia="Times New Roman" w:hAnsi="Verdana" w:cs="Times New Roman"/>
          <w:sz w:val="18"/>
          <w:szCs w:val="18"/>
          <w:lang w:val="sv-SE"/>
        </w:rPr>
      </w:pPr>
      <w:r w:rsidRPr="00971702">
        <w:rPr>
          <w:rFonts w:ascii="Times New Roman" w:eastAsia="Times New Roman" w:hAnsi="Times New Roman" w:cs="Times New Roman"/>
          <w:color w:val="000000"/>
          <w:lang w:val="sv-SE"/>
        </w:rPr>
        <w:t>Godkänd </w:t>
      </w:r>
      <w:r w:rsidRPr="00971702">
        <w:rPr>
          <w:rFonts w:ascii="Times New Roman" w:eastAsia="Times New Roman" w:hAnsi="Times New Roman" w:cs="Times New Roman"/>
          <w:lang w:val="sv-SE"/>
        </w:rPr>
        <w:fldChar w:fldCharType="begin"/>
      </w:r>
      <w:r w:rsidRPr="00971702">
        <w:rPr>
          <w:rFonts w:ascii="Times New Roman" w:eastAsia="Times New Roman" w:hAnsi="Times New Roman" w:cs="Times New Roman"/>
          <w:lang w:val="sv-SE"/>
        </w:rPr>
        <w:instrText xml:space="preserve"> HYPERLINK "http://www.maths.lu.se/index.php?id=160736" \o "Opens internal link in current window" \t "http://www.maths.lu.se/index.php?id=160736" </w:instrText>
      </w:r>
      <w:r w:rsidRPr="00971702">
        <w:rPr>
          <w:rFonts w:ascii="Times New Roman" w:eastAsia="Times New Roman" w:hAnsi="Times New Roman" w:cs="Times New Roman"/>
          <w:lang w:val="sv-SE"/>
        </w:rPr>
      </w:r>
      <w:r w:rsidRPr="00971702">
        <w:rPr>
          <w:rFonts w:ascii="Times New Roman" w:eastAsia="Times New Roman" w:hAnsi="Times New Roman" w:cs="Times New Roman"/>
          <w:lang w:val="sv-SE"/>
        </w:rPr>
        <w:fldChar w:fldCharType="separate"/>
      </w:r>
      <w:r w:rsidRPr="00971702">
        <w:rPr>
          <w:rFonts w:ascii="Times New Roman" w:eastAsia="Times New Roman" w:hAnsi="Times New Roman" w:cs="Times New Roman"/>
          <w:lang w:val="sv-SE"/>
        </w:rPr>
        <w:t>rapport</w:t>
      </w:r>
      <w:r w:rsidRPr="00971702">
        <w:rPr>
          <w:rFonts w:ascii="Times New Roman" w:eastAsia="Times New Roman" w:hAnsi="Times New Roman" w:cs="Times New Roman"/>
          <w:lang w:val="sv-SE"/>
        </w:rPr>
        <w:fldChar w:fldCharType="end"/>
      </w:r>
    </w:p>
    <w:p w:rsidR="00971702" w:rsidRPr="00971702" w:rsidRDefault="00971702" w:rsidP="00971702">
      <w:pPr>
        <w:numPr>
          <w:ilvl w:val="0"/>
          <w:numId w:val="4"/>
        </w:numPr>
        <w:shd w:val="clear" w:color="auto" w:fill="FFFFFF"/>
        <w:spacing w:before="100" w:beforeAutospacing="1" w:after="100" w:afterAutospacing="1"/>
        <w:rPr>
          <w:rFonts w:ascii="Verdana" w:eastAsia="Times New Roman" w:hAnsi="Verdana" w:cs="Times New Roman"/>
          <w:sz w:val="18"/>
          <w:szCs w:val="18"/>
          <w:lang w:val="sv-SE"/>
        </w:rPr>
      </w:pPr>
      <w:r w:rsidRPr="00971702">
        <w:rPr>
          <w:rFonts w:ascii="Times New Roman" w:eastAsia="Times New Roman" w:hAnsi="Times New Roman" w:cs="Times New Roman"/>
          <w:lang w:val="sv-SE"/>
        </w:rPr>
        <w:t>Godkänd </w:t>
      </w:r>
      <w:r w:rsidRPr="00971702">
        <w:rPr>
          <w:rFonts w:ascii="Times New Roman" w:eastAsia="Times New Roman" w:hAnsi="Times New Roman" w:cs="Times New Roman"/>
          <w:lang w:val="sv-SE"/>
        </w:rPr>
        <w:fldChar w:fldCharType="begin"/>
      </w:r>
      <w:r w:rsidRPr="00971702">
        <w:rPr>
          <w:rFonts w:ascii="Times New Roman" w:eastAsia="Times New Roman" w:hAnsi="Times New Roman" w:cs="Times New Roman"/>
          <w:lang w:val="sv-SE"/>
        </w:rPr>
        <w:instrText xml:space="preserve"> HYPERLINK "http://www.maths.lu.se/index.php?id=160739" \o "Opens internal link in current window" \t "http://www.maths.lu.se/index.php?id=160739" </w:instrText>
      </w:r>
      <w:r w:rsidRPr="00971702">
        <w:rPr>
          <w:rFonts w:ascii="Times New Roman" w:eastAsia="Times New Roman" w:hAnsi="Times New Roman" w:cs="Times New Roman"/>
          <w:lang w:val="sv-SE"/>
        </w:rPr>
      </w:r>
      <w:r w:rsidRPr="00971702">
        <w:rPr>
          <w:rFonts w:ascii="Times New Roman" w:eastAsia="Times New Roman" w:hAnsi="Times New Roman" w:cs="Times New Roman"/>
          <w:lang w:val="sv-SE"/>
        </w:rPr>
        <w:fldChar w:fldCharType="separate"/>
      </w:r>
      <w:r w:rsidRPr="00971702">
        <w:rPr>
          <w:rFonts w:ascii="Times New Roman" w:eastAsia="Times New Roman" w:hAnsi="Times New Roman" w:cs="Times New Roman"/>
          <w:lang w:val="sv-SE"/>
        </w:rPr>
        <w:t>presentation</w:t>
      </w:r>
      <w:r w:rsidRPr="00971702">
        <w:rPr>
          <w:rFonts w:ascii="Times New Roman" w:eastAsia="Times New Roman" w:hAnsi="Times New Roman" w:cs="Times New Roman"/>
          <w:lang w:val="sv-SE"/>
        </w:rPr>
        <w:fldChar w:fldCharType="end"/>
      </w:r>
    </w:p>
    <w:p w:rsidR="00971702" w:rsidRPr="00971702" w:rsidRDefault="00971702" w:rsidP="00971702">
      <w:pPr>
        <w:numPr>
          <w:ilvl w:val="0"/>
          <w:numId w:val="4"/>
        </w:numPr>
        <w:shd w:val="clear" w:color="auto" w:fill="FFFFFF"/>
        <w:spacing w:before="100" w:beforeAutospacing="1" w:after="100" w:afterAutospacing="1"/>
        <w:rPr>
          <w:rFonts w:ascii="Verdana" w:eastAsia="Times New Roman" w:hAnsi="Verdana" w:cs="Times New Roman"/>
          <w:sz w:val="18"/>
          <w:szCs w:val="18"/>
          <w:lang w:val="sv-SE"/>
        </w:rPr>
      </w:pPr>
      <w:r w:rsidRPr="00971702">
        <w:rPr>
          <w:rFonts w:ascii="Times New Roman" w:eastAsia="Times New Roman" w:hAnsi="Times New Roman" w:cs="Times New Roman"/>
          <w:lang w:val="sv-SE"/>
        </w:rPr>
        <w:t>Godkänd </w:t>
      </w:r>
      <w:r w:rsidRPr="00971702">
        <w:rPr>
          <w:rFonts w:ascii="Times New Roman" w:eastAsia="Times New Roman" w:hAnsi="Times New Roman" w:cs="Times New Roman"/>
          <w:lang w:val="sv-SE"/>
        </w:rPr>
        <w:fldChar w:fldCharType="begin"/>
      </w:r>
      <w:r w:rsidRPr="00971702">
        <w:rPr>
          <w:rFonts w:ascii="Times New Roman" w:eastAsia="Times New Roman" w:hAnsi="Times New Roman" w:cs="Times New Roman"/>
          <w:lang w:val="sv-SE"/>
        </w:rPr>
        <w:instrText xml:space="preserve"> HYPERLINK "http://www.maths.lu.se/index.php?id=160724&amp;ADMCMD_editIcons=1" \o "Opens internal link in current window" \t "http://www.maths.lu.se/index.php?id=160724&amp;ADMCMD_editIcons=1" </w:instrText>
      </w:r>
      <w:r w:rsidRPr="00971702">
        <w:rPr>
          <w:rFonts w:ascii="Times New Roman" w:eastAsia="Times New Roman" w:hAnsi="Times New Roman" w:cs="Times New Roman"/>
          <w:lang w:val="sv-SE"/>
        </w:rPr>
      </w:r>
      <w:r w:rsidRPr="00971702">
        <w:rPr>
          <w:rFonts w:ascii="Times New Roman" w:eastAsia="Times New Roman" w:hAnsi="Times New Roman" w:cs="Times New Roman"/>
          <w:lang w:val="sv-SE"/>
        </w:rPr>
        <w:fldChar w:fldCharType="separate"/>
      </w:r>
      <w:r w:rsidRPr="00971702">
        <w:rPr>
          <w:rFonts w:ascii="Times New Roman" w:eastAsia="Times New Roman" w:hAnsi="Times New Roman" w:cs="Times New Roman"/>
          <w:lang w:val="sv-SE"/>
        </w:rPr>
        <w:t>populärvetenskaplig sammanfattning</w:t>
      </w:r>
      <w:r w:rsidRPr="00971702">
        <w:rPr>
          <w:rFonts w:ascii="Times New Roman" w:eastAsia="Times New Roman" w:hAnsi="Times New Roman" w:cs="Times New Roman"/>
          <w:lang w:val="sv-SE"/>
        </w:rPr>
        <w:fldChar w:fldCharType="end"/>
      </w:r>
    </w:p>
    <w:p w:rsidR="00971702" w:rsidRPr="00971702" w:rsidRDefault="00971702" w:rsidP="00971702">
      <w:pPr>
        <w:numPr>
          <w:ilvl w:val="0"/>
          <w:numId w:val="4"/>
        </w:numPr>
        <w:shd w:val="clear" w:color="auto" w:fill="FFFFFF"/>
        <w:spacing w:before="100" w:beforeAutospacing="1" w:after="100" w:afterAutospacing="1"/>
        <w:rPr>
          <w:rFonts w:ascii="Verdana" w:eastAsia="Times New Roman" w:hAnsi="Verdana" w:cs="Times New Roman"/>
          <w:sz w:val="18"/>
          <w:szCs w:val="18"/>
          <w:lang w:val="sv-SE"/>
        </w:rPr>
      </w:pPr>
      <w:r w:rsidRPr="00971702">
        <w:rPr>
          <w:rFonts w:ascii="Times New Roman" w:eastAsia="Times New Roman" w:hAnsi="Times New Roman" w:cs="Times New Roman"/>
          <w:lang w:val="sv-SE"/>
        </w:rPr>
        <w:t>Godkänd </w:t>
      </w:r>
      <w:r w:rsidRPr="00971702">
        <w:rPr>
          <w:rFonts w:ascii="Times New Roman" w:eastAsia="Times New Roman" w:hAnsi="Times New Roman" w:cs="Times New Roman"/>
          <w:lang w:val="sv-SE"/>
        </w:rPr>
        <w:fldChar w:fldCharType="begin"/>
      </w:r>
      <w:r w:rsidRPr="00971702">
        <w:rPr>
          <w:rFonts w:ascii="Times New Roman" w:eastAsia="Times New Roman" w:hAnsi="Times New Roman" w:cs="Times New Roman"/>
          <w:lang w:val="sv-SE"/>
        </w:rPr>
        <w:instrText xml:space="preserve"> HYPERLINK "http://www.maths.lu.se/index.php?id=160700" \o "Opens internal link in current window" \t "http://www.maths.lu.se/index.php?id=160700" </w:instrText>
      </w:r>
      <w:r w:rsidRPr="00971702">
        <w:rPr>
          <w:rFonts w:ascii="Times New Roman" w:eastAsia="Times New Roman" w:hAnsi="Times New Roman" w:cs="Times New Roman"/>
          <w:lang w:val="sv-SE"/>
        </w:rPr>
      </w:r>
      <w:r w:rsidRPr="00971702">
        <w:rPr>
          <w:rFonts w:ascii="Times New Roman" w:eastAsia="Times New Roman" w:hAnsi="Times New Roman" w:cs="Times New Roman"/>
          <w:lang w:val="sv-SE"/>
        </w:rPr>
        <w:fldChar w:fldCharType="separate"/>
      </w:r>
      <w:r w:rsidRPr="00971702">
        <w:rPr>
          <w:rFonts w:ascii="Times New Roman" w:eastAsia="Times New Roman" w:hAnsi="Times New Roman" w:cs="Times New Roman"/>
          <w:lang w:val="sv-SE"/>
        </w:rPr>
        <w:t>opposition</w:t>
      </w:r>
      <w:r w:rsidRPr="00971702">
        <w:rPr>
          <w:rFonts w:ascii="Times New Roman" w:eastAsia="Times New Roman" w:hAnsi="Times New Roman" w:cs="Times New Roman"/>
          <w:lang w:val="sv-SE"/>
        </w:rPr>
        <w:fldChar w:fldCharType="end"/>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color w:val="000000"/>
          <w:lang w:val="sv-SE"/>
        </w:rPr>
        <w:t>Det är examinatorn som examinerar rapporten, presentationen och sammanfattningen. Den examinator som leder presentationen under vilken du opponerar examinerar din opposition. Här nedan finns anvisningar rapporten och presentationen. Läs mer om populärvetenskaplig sammanfattning och opposition under respektive rubriker. </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color w:val="000000"/>
          <w:lang w:val="sv-SE"/>
        </w:rPr>
        <w:t>När du och din handledare på institutionen är överens om att ditt arbete är avslutat, och rapporten näst intill färdig, kommer du att presentera ditt arbete. Det är du och examinatorn som bestämmer vilken dag detta ska ske. </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color w:val="000000"/>
          <w:lang w:val="sv-SE"/>
        </w:rPr>
        <w:t>Viktigt att känna till:</w:t>
      </w:r>
    </w:p>
    <w:p w:rsidR="00971702" w:rsidRPr="00971702" w:rsidRDefault="00971702" w:rsidP="00971702">
      <w:pPr>
        <w:numPr>
          <w:ilvl w:val="0"/>
          <w:numId w:val="5"/>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Du måste vara terminsregistrerad för den innevarande terminen för att kunna få ditt betyg inrapporterat.  Får du problem, kontakta studieadministratör.</w:t>
      </w:r>
    </w:p>
    <w:p w:rsidR="00971702" w:rsidRPr="00971702" w:rsidRDefault="00971702" w:rsidP="00971702">
      <w:pPr>
        <w:numPr>
          <w:ilvl w:val="0"/>
          <w:numId w:val="5"/>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Om du har skrivit rapporten tillsammans med en annan student, ska det i rapporten tydligt framgå vem av er som har gjort vad. </w:t>
      </w:r>
    </w:p>
    <w:p w:rsidR="00971702" w:rsidRPr="00971702" w:rsidRDefault="00971702" w:rsidP="00971702">
      <w:pPr>
        <w:numPr>
          <w:ilvl w:val="0"/>
          <w:numId w:val="5"/>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Om du har genomfört arbetet tillsammans med en annan student, är det tillåtet (och rekommenderat) att ni gör en gemensam presentation varunder ni tar ansvar för olika delar</w:t>
      </w:r>
    </w:p>
    <w:p w:rsidR="00971702" w:rsidRPr="00971702" w:rsidRDefault="00971702" w:rsidP="00971702">
      <w:pPr>
        <w:numPr>
          <w:ilvl w:val="0"/>
          <w:numId w:val="5"/>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Efter presentationen ska du korrigera rapporten i enlighet med kommentarer från examinator och eventuella opponenter. Examinator avgör när rapporten är tillräckligt bra för att godkännas. </w:t>
      </w:r>
    </w:p>
    <w:p w:rsidR="00971702" w:rsidRPr="00971702" w:rsidRDefault="00971702" w:rsidP="00971702">
      <w:pPr>
        <w:numPr>
          <w:ilvl w:val="0"/>
          <w:numId w:val="5"/>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När rapporten är godkänd ska den också vara klar för tryck. Läs mer om vad som gäller för tryck och pappersversioner av rapporten.</w:t>
      </w:r>
    </w:p>
    <w:p w:rsidR="00971702" w:rsidRPr="00971702" w:rsidRDefault="00971702" w:rsidP="00971702">
      <w:pPr>
        <w:numPr>
          <w:ilvl w:val="0"/>
          <w:numId w:val="5"/>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Det är inte ett krav för den som presenterar ett examensarbete att ha en opponent närvarande. Däremot är det obligatoriskt att genomföra en opposition. Därför bör du erbjuda dina studiekamrater möjligheten att opponera på ditt examensarbete. När du har funnit en opponent ska du skicka en nästan färdig version av din rapport till henne/honom senast en vecka, </w:t>
      </w:r>
      <w:r w:rsidRPr="00971702">
        <w:rPr>
          <w:rFonts w:ascii="Times New Roman" w:eastAsia="Times New Roman" w:hAnsi="Times New Roman" w:cs="Times New Roman"/>
          <w:i/>
          <w:iCs/>
          <w:color w:val="000000"/>
          <w:lang w:val="sv-SE"/>
        </w:rPr>
        <w:t>helst två veckor före ditt presentationsdatum</w:t>
      </w:r>
      <w:r w:rsidRPr="00971702">
        <w:rPr>
          <w:rFonts w:ascii="Times New Roman" w:eastAsia="Times New Roman" w:hAnsi="Times New Roman" w:cs="Times New Roman"/>
          <w:color w:val="000000"/>
          <w:lang w:val="sv-SE"/>
        </w:rPr>
        <w:t>.</w:t>
      </w:r>
    </w:p>
    <w:p w:rsidR="00971702" w:rsidRPr="00971702" w:rsidRDefault="00971702" w:rsidP="00971702">
      <w:pPr>
        <w:numPr>
          <w:ilvl w:val="0"/>
          <w:numId w:val="5"/>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Skicka din populärvetenskapliga sammanfattning till din examinator och genomför de justeringar som eventuellt föreslås. Examinatorn avgör när den kan godkännas.</w:t>
      </w:r>
    </w:p>
    <w:p w:rsidR="00971702" w:rsidRPr="00971702" w:rsidRDefault="00971702" w:rsidP="00971702">
      <w:pPr>
        <w:numPr>
          <w:ilvl w:val="0"/>
          <w:numId w:val="5"/>
        </w:numPr>
        <w:shd w:val="clear" w:color="auto" w:fill="FFFFFF"/>
        <w:spacing w:before="100" w:beforeAutospacing="1" w:after="100" w:afterAutospacing="1"/>
        <w:rPr>
          <w:rFonts w:ascii="Verdana" w:eastAsia="Times New Roman" w:hAnsi="Verdana" w:cs="Times New Roman"/>
          <w:color w:val="000000"/>
          <w:sz w:val="18"/>
          <w:szCs w:val="18"/>
          <w:lang w:val="sv-SE"/>
        </w:rPr>
      </w:pPr>
      <w:r w:rsidRPr="00971702">
        <w:rPr>
          <w:rFonts w:ascii="Times New Roman" w:eastAsia="Times New Roman" w:hAnsi="Times New Roman" w:cs="Times New Roman"/>
          <w:color w:val="000000"/>
          <w:lang w:val="sv-SE"/>
        </w:rPr>
        <w:t xml:space="preserve">Presentationen av ditt arbete ska ske genom ett offentligt seminarium på LTH. Se till att din handledare eller examinator i god tid bokar ett rum och den utrustning som behövs (laptop, kanske projektor </w:t>
      </w:r>
      <w:proofErr w:type="spellStart"/>
      <w:r w:rsidRPr="00971702">
        <w:rPr>
          <w:rFonts w:ascii="Times New Roman" w:eastAsia="Times New Roman" w:hAnsi="Times New Roman" w:cs="Times New Roman"/>
          <w:color w:val="000000"/>
          <w:lang w:val="sv-SE"/>
        </w:rPr>
        <w:t>etc</w:t>
      </w:r>
      <w:proofErr w:type="spellEnd"/>
      <w:r w:rsidRPr="00971702">
        <w:rPr>
          <w:rFonts w:ascii="Times New Roman" w:eastAsia="Times New Roman" w:hAnsi="Times New Roman" w:cs="Times New Roman"/>
          <w:color w:val="000000"/>
          <w:lang w:val="sv-SE"/>
        </w:rPr>
        <w:t>). Påminn gärna din handledare/examinator om att presentationen ska annonseras via mail inom institutionen och via institutionens </w:t>
      </w:r>
      <w:r w:rsidRPr="00971702">
        <w:rPr>
          <w:rFonts w:ascii="Times New Roman" w:eastAsia="Times New Roman" w:hAnsi="Times New Roman" w:cs="Times New Roman"/>
          <w:color w:val="000000"/>
          <w:lang w:val="sv-SE"/>
        </w:rPr>
        <w:fldChar w:fldCharType="begin"/>
      </w:r>
      <w:r w:rsidRPr="00971702">
        <w:rPr>
          <w:rFonts w:ascii="Times New Roman" w:eastAsia="Times New Roman" w:hAnsi="Times New Roman" w:cs="Times New Roman"/>
          <w:color w:val="000000"/>
          <w:lang w:val="sv-SE"/>
        </w:rPr>
        <w:instrText xml:space="preserve"> HYPERLINK "http://www.maths.lu.se/kalendarium/" \o "Opens internal link in current window" \t "http://www.maths.lu.se/kalendarium/" </w:instrText>
      </w:r>
      <w:r w:rsidRPr="00971702">
        <w:rPr>
          <w:rFonts w:ascii="Times New Roman" w:eastAsia="Times New Roman" w:hAnsi="Times New Roman" w:cs="Times New Roman"/>
          <w:color w:val="000000"/>
          <w:lang w:val="sv-SE"/>
        </w:rPr>
      </w:r>
      <w:r w:rsidRPr="00971702">
        <w:rPr>
          <w:rFonts w:ascii="Times New Roman" w:eastAsia="Times New Roman" w:hAnsi="Times New Roman" w:cs="Times New Roman"/>
          <w:color w:val="000000"/>
          <w:lang w:val="sv-SE"/>
        </w:rPr>
        <w:fldChar w:fldCharType="separate"/>
      </w:r>
      <w:r w:rsidRPr="00971702">
        <w:rPr>
          <w:rFonts w:ascii="Times New Roman" w:eastAsia="Times New Roman" w:hAnsi="Times New Roman" w:cs="Times New Roman"/>
          <w:color w:val="0000FF"/>
          <w:u w:val="single"/>
          <w:lang w:val="sv-SE"/>
        </w:rPr>
        <w:t>kalendarium</w:t>
      </w:r>
      <w:r w:rsidRPr="00971702">
        <w:rPr>
          <w:rFonts w:ascii="Times New Roman" w:eastAsia="Times New Roman" w:hAnsi="Times New Roman" w:cs="Times New Roman"/>
          <w:color w:val="000000"/>
          <w:lang w:val="sv-SE"/>
        </w:rPr>
        <w:fldChar w:fldCharType="end"/>
      </w:r>
      <w:r w:rsidRPr="00971702">
        <w:rPr>
          <w:rFonts w:ascii="Times New Roman" w:eastAsia="Times New Roman" w:hAnsi="Times New Roman" w:cs="Times New Roman"/>
          <w:color w:val="000000"/>
          <w:lang w:val="sv-SE"/>
        </w:rPr>
        <w:t>.</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bookmarkStart w:id="4" w:name="c271535"/>
      <w:bookmarkEnd w:id="4"/>
      <w:r w:rsidRPr="00971702">
        <w:rPr>
          <w:rFonts w:ascii="Times New Roman" w:hAnsi="Times New Roman" w:cs="Times New Roman"/>
          <w:b/>
          <w:bCs/>
          <w:color w:val="000000"/>
          <w:sz w:val="36"/>
          <w:szCs w:val="36"/>
          <w:lang w:val="sv-SE"/>
        </w:rPr>
        <w:t>Publicera ditt arbete i LUP</w:t>
      </w:r>
    </w:p>
    <w:p w:rsidR="00971702" w:rsidRPr="00971702" w:rsidRDefault="00971702" w:rsidP="00971702">
      <w:pPr>
        <w:shd w:val="clear" w:color="auto" w:fill="FFFFFF"/>
        <w:spacing w:before="100" w:beforeAutospacing="1" w:after="100" w:afterAutospacing="1"/>
        <w:rPr>
          <w:rFonts w:ascii="Verdana" w:hAnsi="Verdana" w:cs="Times New Roman"/>
          <w:color w:val="000000"/>
          <w:sz w:val="18"/>
          <w:szCs w:val="18"/>
          <w:lang w:val="sv-SE"/>
        </w:rPr>
      </w:pPr>
      <w:r w:rsidRPr="00971702">
        <w:rPr>
          <w:rFonts w:ascii="Times New Roman" w:hAnsi="Times New Roman" w:cs="Times New Roman"/>
          <w:color w:val="000000"/>
          <w:lang w:val="sv-SE"/>
        </w:rPr>
        <w:t>När din rapport är godkänd av examinator och klar att tryckas sätter kursens handläggare ihop en PDF med institutionens framsida, rapporten och den populärvetenskapliga sammanfattningen. Denna PDF registrerar du sedan själv i </w:t>
      </w:r>
      <w:r w:rsidRPr="00971702">
        <w:rPr>
          <w:rFonts w:ascii="Times New Roman" w:hAnsi="Times New Roman" w:cs="Times New Roman"/>
          <w:color w:val="000000"/>
          <w:lang w:val="sv-SE"/>
        </w:rPr>
        <w:fldChar w:fldCharType="begin"/>
      </w:r>
      <w:r w:rsidRPr="00971702">
        <w:rPr>
          <w:rFonts w:ascii="Times New Roman" w:hAnsi="Times New Roman" w:cs="Times New Roman"/>
          <w:color w:val="000000"/>
          <w:lang w:val="sv-SE"/>
        </w:rPr>
        <w:instrText xml:space="preserve"> HYPERLINK "http://www.lu.se/studera/examen-och-karriar/examensarbete-och-uppsats" \o "Opens external link in new window" \t "_blank" </w:instrText>
      </w:r>
      <w:r w:rsidRPr="00971702">
        <w:rPr>
          <w:rFonts w:ascii="Times New Roman" w:hAnsi="Times New Roman" w:cs="Times New Roman"/>
          <w:color w:val="000000"/>
          <w:lang w:val="sv-SE"/>
        </w:rPr>
      </w:r>
      <w:r w:rsidRPr="00971702">
        <w:rPr>
          <w:rFonts w:ascii="Times New Roman" w:hAnsi="Times New Roman" w:cs="Times New Roman"/>
          <w:color w:val="000000"/>
          <w:lang w:val="sv-SE"/>
        </w:rPr>
        <w:fldChar w:fldCharType="separate"/>
      </w:r>
      <w:r w:rsidRPr="00971702">
        <w:rPr>
          <w:rFonts w:ascii="Times New Roman" w:hAnsi="Times New Roman" w:cs="Times New Roman"/>
          <w:color w:val="0000FF"/>
          <w:u w:val="single"/>
          <w:lang w:val="sv-SE"/>
        </w:rPr>
        <w:t>LUP Student Papers</w:t>
      </w:r>
      <w:r w:rsidRPr="00971702">
        <w:rPr>
          <w:rFonts w:ascii="Times New Roman" w:hAnsi="Times New Roman" w:cs="Times New Roman"/>
          <w:color w:val="000000"/>
          <w:lang w:val="sv-SE"/>
        </w:rPr>
        <w:fldChar w:fldCharType="end"/>
      </w:r>
      <w:r w:rsidRPr="00971702">
        <w:rPr>
          <w:rFonts w:ascii="Times New Roman" w:hAnsi="Times New Roman" w:cs="Times New Roman"/>
          <w:color w:val="000000"/>
          <w:lang w:val="sv-SE"/>
        </w:rPr>
        <w:t xml:space="preserve">. Därefter godkänner institutionen ditt exjobb i LUP. Om du har klarat av alla moment inom examensarbetet får du därefter ditt betyg inrapporterat till </w:t>
      </w:r>
      <w:proofErr w:type="spellStart"/>
      <w:r w:rsidRPr="00971702">
        <w:rPr>
          <w:rFonts w:ascii="Times New Roman" w:hAnsi="Times New Roman" w:cs="Times New Roman"/>
          <w:color w:val="000000"/>
          <w:lang w:val="sv-SE"/>
        </w:rPr>
        <w:t>LADOK</w:t>
      </w:r>
      <w:proofErr w:type="spellEnd"/>
      <w:r w:rsidRPr="00971702">
        <w:rPr>
          <w:rFonts w:ascii="Times New Roman" w:hAnsi="Times New Roman" w:cs="Times New Roman"/>
          <w:color w:val="000000"/>
          <w:lang w:val="sv-SE"/>
        </w:rPr>
        <w:t>.</w:t>
      </w:r>
    </w:p>
    <w:p w:rsidR="00380B42" w:rsidRDefault="00380B42"/>
    <w:sectPr w:rsidR="00380B42" w:rsidSect="009C6C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0E51DA"/>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028D1D36"/>
    <w:multiLevelType w:val="multilevel"/>
    <w:tmpl w:val="D4AA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E91F57"/>
    <w:multiLevelType w:val="multilevel"/>
    <w:tmpl w:val="118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16290C"/>
    <w:multiLevelType w:val="multilevel"/>
    <w:tmpl w:val="BA1C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4341D2"/>
    <w:multiLevelType w:val="multilevel"/>
    <w:tmpl w:val="B738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B131AB"/>
    <w:multiLevelType w:val="multilevel"/>
    <w:tmpl w:val="4226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02"/>
    <w:rsid w:val="00380B42"/>
    <w:rsid w:val="00971702"/>
    <w:rsid w:val="009C6C9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F6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1">
    <w:name w:val="heading 1"/>
    <w:basedOn w:val="Normal"/>
    <w:next w:val="Normal"/>
    <w:link w:val="Rubrik1Char"/>
    <w:uiPriority w:val="9"/>
    <w:qFormat/>
    <w:rsid w:val="009717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971702"/>
    <w:rPr>
      <w:color w:val="0000FF"/>
      <w:u w:val="single"/>
    </w:rPr>
  </w:style>
  <w:style w:type="paragraph" w:styleId="Normalwebb">
    <w:name w:val="Normal (Web)"/>
    <w:basedOn w:val="Normal"/>
    <w:uiPriority w:val="99"/>
    <w:semiHidden/>
    <w:unhideWhenUsed/>
    <w:rsid w:val="00971702"/>
    <w:pPr>
      <w:spacing w:before="100" w:beforeAutospacing="1" w:after="100" w:afterAutospacing="1"/>
    </w:pPr>
    <w:rPr>
      <w:rFonts w:ascii="Times" w:hAnsi="Times" w:cs="Times New Roman"/>
      <w:sz w:val="20"/>
      <w:szCs w:val="20"/>
      <w:lang w:val="sv-SE"/>
    </w:rPr>
  </w:style>
  <w:style w:type="character" w:customStyle="1" w:styleId="apple-converted-space">
    <w:name w:val="apple-converted-space"/>
    <w:basedOn w:val="Standardstycketypsnitt"/>
    <w:rsid w:val="00971702"/>
  </w:style>
  <w:style w:type="character" w:customStyle="1" w:styleId="Rubrik1Char">
    <w:name w:val="Rubrik 1 Char"/>
    <w:basedOn w:val="Standardstycketypsnitt"/>
    <w:link w:val="Rubrik1"/>
    <w:uiPriority w:val="9"/>
    <w:rsid w:val="00971702"/>
    <w:rPr>
      <w:rFonts w:asciiTheme="majorHAnsi" w:eastAsiaTheme="majorEastAsia" w:hAnsiTheme="majorHAnsi" w:cstheme="majorBidi"/>
      <w:b/>
      <w:bCs/>
      <w:color w:val="345A8A" w:themeColor="accent1" w:themeShade="B5"/>
      <w:sz w:val="32"/>
      <w:szCs w:val="32"/>
      <w:lang w:val="en-GB"/>
    </w:rPr>
  </w:style>
  <w:style w:type="paragraph" w:styleId="Lista2">
    <w:name w:val="List 2"/>
    <w:basedOn w:val="Normal"/>
    <w:uiPriority w:val="99"/>
    <w:unhideWhenUsed/>
    <w:rsid w:val="00971702"/>
    <w:pPr>
      <w:ind w:left="566" w:hanging="283"/>
      <w:contextualSpacing/>
    </w:pPr>
  </w:style>
  <w:style w:type="paragraph" w:styleId="Punktlista2">
    <w:name w:val="List Bullet 2"/>
    <w:basedOn w:val="Normal"/>
    <w:uiPriority w:val="99"/>
    <w:unhideWhenUsed/>
    <w:rsid w:val="00971702"/>
    <w:pPr>
      <w:numPr>
        <w:numId w:val="6"/>
      </w:numPr>
      <w:contextualSpacing/>
    </w:pPr>
  </w:style>
  <w:style w:type="paragraph" w:styleId="Brdtext">
    <w:name w:val="Body Text"/>
    <w:basedOn w:val="Normal"/>
    <w:link w:val="BrdtextChar"/>
    <w:uiPriority w:val="99"/>
    <w:unhideWhenUsed/>
    <w:rsid w:val="00971702"/>
    <w:pPr>
      <w:spacing w:after="120"/>
    </w:pPr>
  </w:style>
  <w:style w:type="character" w:customStyle="1" w:styleId="BrdtextChar">
    <w:name w:val="Brödtext Char"/>
    <w:basedOn w:val="Standardstycketypsnitt"/>
    <w:link w:val="Brdtext"/>
    <w:uiPriority w:val="99"/>
    <w:rsid w:val="00971702"/>
    <w:rPr>
      <w:lang w:val="en-GB"/>
    </w:rPr>
  </w:style>
  <w:style w:type="paragraph" w:styleId="Bubbeltext">
    <w:name w:val="Balloon Text"/>
    <w:basedOn w:val="Normal"/>
    <w:link w:val="BubbeltextChar"/>
    <w:uiPriority w:val="99"/>
    <w:semiHidden/>
    <w:unhideWhenUsed/>
    <w:rsid w:val="0097170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7170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1">
    <w:name w:val="heading 1"/>
    <w:basedOn w:val="Normal"/>
    <w:next w:val="Normal"/>
    <w:link w:val="Rubrik1Char"/>
    <w:uiPriority w:val="9"/>
    <w:qFormat/>
    <w:rsid w:val="009717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971702"/>
    <w:rPr>
      <w:color w:val="0000FF"/>
      <w:u w:val="single"/>
    </w:rPr>
  </w:style>
  <w:style w:type="paragraph" w:styleId="Normalwebb">
    <w:name w:val="Normal (Web)"/>
    <w:basedOn w:val="Normal"/>
    <w:uiPriority w:val="99"/>
    <w:semiHidden/>
    <w:unhideWhenUsed/>
    <w:rsid w:val="00971702"/>
    <w:pPr>
      <w:spacing w:before="100" w:beforeAutospacing="1" w:after="100" w:afterAutospacing="1"/>
    </w:pPr>
    <w:rPr>
      <w:rFonts w:ascii="Times" w:hAnsi="Times" w:cs="Times New Roman"/>
      <w:sz w:val="20"/>
      <w:szCs w:val="20"/>
      <w:lang w:val="sv-SE"/>
    </w:rPr>
  </w:style>
  <w:style w:type="character" w:customStyle="1" w:styleId="apple-converted-space">
    <w:name w:val="apple-converted-space"/>
    <w:basedOn w:val="Standardstycketypsnitt"/>
    <w:rsid w:val="00971702"/>
  </w:style>
  <w:style w:type="character" w:customStyle="1" w:styleId="Rubrik1Char">
    <w:name w:val="Rubrik 1 Char"/>
    <w:basedOn w:val="Standardstycketypsnitt"/>
    <w:link w:val="Rubrik1"/>
    <w:uiPriority w:val="9"/>
    <w:rsid w:val="00971702"/>
    <w:rPr>
      <w:rFonts w:asciiTheme="majorHAnsi" w:eastAsiaTheme="majorEastAsia" w:hAnsiTheme="majorHAnsi" w:cstheme="majorBidi"/>
      <w:b/>
      <w:bCs/>
      <w:color w:val="345A8A" w:themeColor="accent1" w:themeShade="B5"/>
      <w:sz w:val="32"/>
      <w:szCs w:val="32"/>
      <w:lang w:val="en-GB"/>
    </w:rPr>
  </w:style>
  <w:style w:type="paragraph" w:styleId="Lista2">
    <w:name w:val="List 2"/>
    <w:basedOn w:val="Normal"/>
    <w:uiPriority w:val="99"/>
    <w:unhideWhenUsed/>
    <w:rsid w:val="00971702"/>
    <w:pPr>
      <w:ind w:left="566" w:hanging="283"/>
      <w:contextualSpacing/>
    </w:pPr>
  </w:style>
  <w:style w:type="paragraph" w:styleId="Punktlista2">
    <w:name w:val="List Bullet 2"/>
    <w:basedOn w:val="Normal"/>
    <w:uiPriority w:val="99"/>
    <w:unhideWhenUsed/>
    <w:rsid w:val="00971702"/>
    <w:pPr>
      <w:numPr>
        <w:numId w:val="6"/>
      </w:numPr>
      <w:contextualSpacing/>
    </w:pPr>
  </w:style>
  <w:style w:type="paragraph" w:styleId="Brdtext">
    <w:name w:val="Body Text"/>
    <w:basedOn w:val="Normal"/>
    <w:link w:val="BrdtextChar"/>
    <w:uiPriority w:val="99"/>
    <w:unhideWhenUsed/>
    <w:rsid w:val="00971702"/>
    <w:pPr>
      <w:spacing w:after="120"/>
    </w:pPr>
  </w:style>
  <w:style w:type="character" w:customStyle="1" w:styleId="BrdtextChar">
    <w:name w:val="Brödtext Char"/>
    <w:basedOn w:val="Standardstycketypsnitt"/>
    <w:link w:val="Brdtext"/>
    <w:uiPriority w:val="99"/>
    <w:rsid w:val="00971702"/>
    <w:rPr>
      <w:lang w:val="en-GB"/>
    </w:rPr>
  </w:style>
  <w:style w:type="paragraph" w:styleId="Bubbeltext">
    <w:name w:val="Balloon Text"/>
    <w:basedOn w:val="Normal"/>
    <w:link w:val="BubbeltextChar"/>
    <w:uiPriority w:val="99"/>
    <w:semiHidden/>
    <w:unhideWhenUsed/>
    <w:rsid w:val="0097170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7170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4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th.se/?file:127970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1252</Words>
  <Characters>6640</Characters>
  <Application>Microsoft Macintosh Word</Application>
  <DocSecurity>0</DocSecurity>
  <Lines>55</Lines>
  <Paragraphs>15</Paragraphs>
  <ScaleCrop>false</ScaleCrop>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Olsson</dc:creator>
  <cp:keywords/>
  <dc:description/>
  <cp:lastModifiedBy>Natasa Olsson</cp:lastModifiedBy>
  <cp:revision>1</cp:revision>
  <dcterms:created xsi:type="dcterms:W3CDTF">2017-11-02T11:43:00Z</dcterms:created>
  <dcterms:modified xsi:type="dcterms:W3CDTF">2017-11-02T11:49:00Z</dcterms:modified>
</cp:coreProperties>
</file>